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83" w:rsidRPr="00513823" w:rsidRDefault="00BA1AD2" w:rsidP="00513823">
      <w:pPr>
        <w:jc w:val="both"/>
        <w:rPr>
          <w:b/>
          <w:sz w:val="28"/>
          <w:szCs w:val="28"/>
        </w:rPr>
      </w:pPr>
      <w:r w:rsidRPr="00513823">
        <w:rPr>
          <w:b/>
          <w:sz w:val="28"/>
          <w:szCs w:val="28"/>
        </w:rPr>
        <w:t>Manitoba</w:t>
      </w:r>
      <w:r w:rsidR="0060100B" w:rsidRPr="00513823">
        <w:rPr>
          <w:b/>
          <w:sz w:val="28"/>
          <w:szCs w:val="28"/>
        </w:rPr>
        <w:t xml:space="preserve"> Horse Council Liaison </w:t>
      </w:r>
      <w:r w:rsidRPr="00513823">
        <w:rPr>
          <w:b/>
          <w:sz w:val="28"/>
          <w:szCs w:val="28"/>
        </w:rPr>
        <w:t>Report</w:t>
      </w:r>
    </w:p>
    <w:p w:rsidR="0060100B" w:rsidRDefault="0060100B" w:rsidP="00513823">
      <w:pPr>
        <w:jc w:val="both"/>
      </w:pPr>
      <w:r>
        <w:t>A</w:t>
      </w:r>
      <w:r w:rsidR="00513823">
        <w:t>s</w:t>
      </w:r>
      <w:r>
        <w:t xml:space="preserve"> the </w:t>
      </w:r>
      <w:r w:rsidR="00BA1AD2">
        <w:t>MHJA liaison</w:t>
      </w:r>
      <w:r>
        <w:t xml:space="preserve"> to </w:t>
      </w:r>
      <w:r w:rsidR="00BA1AD2">
        <w:t>Manitoba</w:t>
      </w:r>
      <w:r>
        <w:t xml:space="preserve"> Horse </w:t>
      </w:r>
      <w:r w:rsidR="00BA1AD2">
        <w:t>Council</w:t>
      </w:r>
      <w:r>
        <w:t xml:space="preserve">, my role is to be the </w:t>
      </w:r>
      <w:r w:rsidR="00BA1AD2">
        <w:t>bridge</w:t>
      </w:r>
      <w:r>
        <w:t xml:space="preserve"> between MHJA and </w:t>
      </w:r>
      <w:r w:rsidR="00BA1AD2">
        <w:t>MHC,</w:t>
      </w:r>
      <w:r>
        <w:t xml:space="preserve"> to bring forward </w:t>
      </w:r>
      <w:r w:rsidR="00BA1AD2">
        <w:t>concerns,</w:t>
      </w:r>
      <w:r>
        <w:t xml:space="preserve"> feedback </w:t>
      </w:r>
      <w:r w:rsidR="00BA1AD2">
        <w:t>etc.</w:t>
      </w:r>
      <w:r>
        <w:t xml:space="preserve">  and to  share what is happening at MHC.</w:t>
      </w:r>
    </w:p>
    <w:p w:rsidR="006C11BC" w:rsidRDefault="006C11BC" w:rsidP="00513823">
      <w:pPr>
        <w:jc w:val="both"/>
      </w:pPr>
      <w:r>
        <w:t>I attended MHC’s A</w:t>
      </w:r>
      <w:r w:rsidR="00BA1AD2">
        <w:t>nnual</w:t>
      </w:r>
      <w:r>
        <w:t xml:space="preserve"> </w:t>
      </w:r>
      <w:r w:rsidR="00BA1AD2">
        <w:t>G</w:t>
      </w:r>
      <w:r>
        <w:t xml:space="preserve">eneral </w:t>
      </w:r>
      <w:r w:rsidR="00BA1AD2">
        <w:t>Meeting</w:t>
      </w:r>
      <w:r>
        <w:t xml:space="preserve"> on April 17, 2022.  The meeting </w:t>
      </w:r>
      <w:r w:rsidR="00BA1AD2">
        <w:t>was</w:t>
      </w:r>
      <w:r>
        <w:t xml:space="preserve"> well attended b</w:t>
      </w:r>
      <w:r w:rsidR="00BA1AD2">
        <w:t>y</w:t>
      </w:r>
      <w:r>
        <w:t xml:space="preserve"> Club </w:t>
      </w:r>
      <w:r w:rsidR="00BA1AD2">
        <w:t>representatives</w:t>
      </w:r>
      <w:r>
        <w:t xml:space="preserve">, Board </w:t>
      </w:r>
      <w:r w:rsidR="00BA1AD2">
        <w:t>members</w:t>
      </w:r>
      <w:r>
        <w:t xml:space="preserve"> and general Members.  Discussions focused on </w:t>
      </w:r>
      <w:r w:rsidR="00BA1AD2">
        <w:t>the operations</w:t>
      </w:r>
      <w:r>
        <w:t xml:space="preserve"> of MHC, looking back at 2021 activities and p</w:t>
      </w:r>
      <w:r w:rsidR="00513823">
        <w:t>l</w:t>
      </w:r>
      <w:r>
        <w:t xml:space="preserve">ans for 2022. One main topic to be </w:t>
      </w:r>
      <w:r w:rsidR="00BA1AD2">
        <w:t>expanded following</w:t>
      </w:r>
      <w:r>
        <w:t xml:space="preserve"> the </w:t>
      </w:r>
      <w:r w:rsidR="00BA1AD2">
        <w:t xml:space="preserve">AGM </w:t>
      </w:r>
      <w:r>
        <w:t>which impacts all clubs and all member</w:t>
      </w:r>
      <w:r w:rsidR="00BA1AD2">
        <w:t>s</w:t>
      </w:r>
      <w:r>
        <w:t xml:space="preserve"> </w:t>
      </w:r>
      <w:r w:rsidR="00513823">
        <w:t>wa</w:t>
      </w:r>
      <w:r>
        <w:t xml:space="preserve">s the topic of Safe Sport.  MHC has been tasked with ensuring all </w:t>
      </w:r>
      <w:r w:rsidR="00BA1AD2">
        <w:t>sports people</w:t>
      </w:r>
      <w:r>
        <w:t xml:space="preserve"> can</w:t>
      </w:r>
      <w:r w:rsidR="00BA1AD2">
        <w:t xml:space="preserve"> participate in their </w:t>
      </w:r>
      <w:r>
        <w:t xml:space="preserve">sport in a comfortable and </w:t>
      </w:r>
      <w:r w:rsidR="00BA1AD2">
        <w:t>non-threatening</w:t>
      </w:r>
      <w:r>
        <w:t xml:space="preserve"> </w:t>
      </w:r>
      <w:r w:rsidR="00BA1AD2">
        <w:t>environment</w:t>
      </w:r>
      <w:r>
        <w:t xml:space="preserve">. MHC has </w:t>
      </w:r>
      <w:r w:rsidR="00BA1AD2">
        <w:t>signed the</w:t>
      </w:r>
      <w:r>
        <w:t xml:space="preserve"> </w:t>
      </w:r>
      <w:r w:rsidR="00513823">
        <w:t>R</w:t>
      </w:r>
      <w:r>
        <w:t xml:space="preserve">esponsible </w:t>
      </w:r>
      <w:r w:rsidR="00BA1AD2">
        <w:t>Coaching</w:t>
      </w:r>
      <w:r>
        <w:t xml:space="preserve"> </w:t>
      </w:r>
      <w:r w:rsidR="00513823">
        <w:t>M</w:t>
      </w:r>
      <w:r>
        <w:t xml:space="preserve">ovement </w:t>
      </w:r>
      <w:r w:rsidR="00BA1AD2">
        <w:t>pledge</w:t>
      </w:r>
      <w:r>
        <w:t xml:space="preserve"> and have </w:t>
      </w:r>
      <w:r w:rsidR="00BA1AD2">
        <w:t>encouraged</w:t>
      </w:r>
      <w:r>
        <w:t xml:space="preserve"> all member </w:t>
      </w:r>
      <w:r w:rsidR="00BA1AD2">
        <w:t>clubs</w:t>
      </w:r>
      <w:r>
        <w:t xml:space="preserve"> to </w:t>
      </w:r>
      <w:r w:rsidR="00BA1AD2">
        <w:t>do the</w:t>
      </w:r>
      <w:r>
        <w:t xml:space="preserve"> same.  </w:t>
      </w:r>
      <w:r w:rsidR="00BA1AD2">
        <w:t>MHC‘s</w:t>
      </w:r>
      <w:r>
        <w:t xml:space="preserve"> funding is more and more dependent on coaches and officials taking professional course</w:t>
      </w:r>
      <w:r w:rsidR="00513823">
        <w:t>s</w:t>
      </w:r>
      <w:r>
        <w:t xml:space="preserve"> and awareness of how to </w:t>
      </w:r>
      <w:r w:rsidR="00513823">
        <w:t>a</w:t>
      </w:r>
      <w:r>
        <w:t>vert breach of Safe sport guidelines and provide a safe and welcoming atmosphere for the equestrian community.  This is a</w:t>
      </w:r>
      <w:r w:rsidR="00BA1AD2">
        <w:t xml:space="preserve"> priority</w:t>
      </w:r>
      <w:r>
        <w:t xml:space="preserve"> </w:t>
      </w:r>
      <w:r w:rsidR="00BA1AD2">
        <w:t>for</w:t>
      </w:r>
      <w:r>
        <w:t xml:space="preserve"> MHC.</w:t>
      </w:r>
    </w:p>
    <w:p w:rsidR="006C11BC" w:rsidRDefault="006C11BC" w:rsidP="00513823">
      <w:pPr>
        <w:jc w:val="both"/>
      </w:pPr>
      <w:r>
        <w:t xml:space="preserve">MHC has developed a member survey.  If </w:t>
      </w:r>
      <w:r w:rsidR="00513823">
        <w:t>you</w:t>
      </w:r>
      <w:r>
        <w:t xml:space="preserve"> </w:t>
      </w:r>
      <w:r w:rsidR="00513823">
        <w:t>h</w:t>
      </w:r>
      <w:r>
        <w:t>ave</w:t>
      </w:r>
      <w:r w:rsidR="00513823">
        <w:t xml:space="preserve"> </w:t>
      </w:r>
      <w:r>
        <w:t>n</w:t>
      </w:r>
      <w:r w:rsidR="00513823">
        <w:t>o</w:t>
      </w:r>
      <w:r>
        <w:t xml:space="preserve">t filled it all </w:t>
      </w:r>
      <w:r w:rsidR="00513823">
        <w:t>ready</w:t>
      </w:r>
      <w:r>
        <w:t xml:space="preserve"> the deadline is January 31.  MHC is </w:t>
      </w:r>
      <w:r w:rsidR="00513823">
        <w:t>wanting</w:t>
      </w:r>
      <w:r>
        <w:t xml:space="preserve"> to</w:t>
      </w:r>
      <w:r w:rsidR="00513823">
        <w:t xml:space="preserve"> </w:t>
      </w:r>
      <w:r>
        <w:t>he</w:t>
      </w:r>
      <w:r w:rsidR="00513823">
        <w:t>a</w:t>
      </w:r>
      <w:r>
        <w:t xml:space="preserve">r from </w:t>
      </w:r>
      <w:r w:rsidR="00513823">
        <w:t>their</w:t>
      </w:r>
      <w:r>
        <w:t xml:space="preserve"> </w:t>
      </w:r>
      <w:r w:rsidR="00513823">
        <w:t>members</w:t>
      </w:r>
      <w:r>
        <w:t xml:space="preserve"> as to how they can improve their </w:t>
      </w:r>
      <w:r w:rsidR="00513823">
        <w:t>m</w:t>
      </w:r>
      <w:r>
        <w:t>ember</w:t>
      </w:r>
      <w:r w:rsidR="00513823">
        <w:t>s</w:t>
      </w:r>
      <w:r>
        <w:t xml:space="preserve">hip experience and </w:t>
      </w:r>
      <w:r w:rsidR="00513823">
        <w:t>benefits</w:t>
      </w:r>
      <w:r>
        <w:t>.  Looking for everyone’s feedback, fostering conversations and building community with C</w:t>
      </w:r>
      <w:r w:rsidR="00513823">
        <w:t>l</w:t>
      </w:r>
      <w:r>
        <w:t>ubs and members</w:t>
      </w:r>
      <w:r w:rsidR="00513823">
        <w:t xml:space="preserve"> is a priority</w:t>
      </w:r>
      <w:r>
        <w:t>.</w:t>
      </w:r>
      <w:r w:rsidR="00513823">
        <w:t xml:space="preserve">  MHC will be providing a calendar of all events across disciplines free of charge to all MHC members as of March 1</w:t>
      </w:r>
      <w:r w:rsidR="00513823" w:rsidRPr="00513823">
        <w:rPr>
          <w:vertAlign w:val="superscript"/>
        </w:rPr>
        <w:t>st</w:t>
      </w:r>
      <w:r w:rsidR="00513823">
        <w:t>.  MHJA has submitted all of MHJA Show dates also</w:t>
      </w:r>
      <w:r w:rsidR="00015F2A">
        <w:t xml:space="preserve"> and</w:t>
      </w:r>
      <w:bookmarkStart w:id="0" w:name="_GoBack"/>
      <w:bookmarkEnd w:id="0"/>
      <w:r w:rsidR="00513823">
        <w:t xml:space="preserve"> they will be included on the calendar.</w:t>
      </w:r>
    </w:p>
    <w:p w:rsidR="006C11BC" w:rsidRDefault="006C11BC" w:rsidP="00513823">
      <w:pPr>
        <w:jc w:val="both"/>
      </w:pPr>
      <w:r>
        <w:t>On Nov 24,</w:t>
      </w:r>
      <w:r w:rsidR="00513823">
        <w:t xml:space="preserve"> 2022</w:t>
      </w:r>
      <w:r>
        <w:t xml:space="preserve"> I </w:t>
      </w:r>
      <w:r w:rsidR="00513823">
        <w:t>attended</w:t>
      </w:r>
      <w:r>
        <w:t xml:space="preserve"> the Council of Clubs meeting. </w:t>
      </w:r>
      <w:r w:rsidR="00513823">
        <w:t>Areas that</w:t>
      </w:r>
      <w:r>
        <w:t xml:space="preserve"> were identified for </w:t>
      </w:r>
      <w:r w:rsidR="00513823">
        <w:t>continuing</w:t>
      </w:r>
      <w:r>
        <w:t xml:space="preserve"> </w:t>
      </w:r>
      <w:r w:rsidR="00513823">
        <w:t>discussion was</w:t>
      </w:r>
      <w:r>
        <w:t xml:space="preserve">: attracting volunteers for shows and activities, Incentives for </w:t>
      </w:r>
      <w:r w:rsidR="00513823">
        <w:t>officials</w:t>
      </w:r>
      <w:r>
        <w:t xml:space="preserve"> </w:t>
      </w:r>
      <w:r w:rsidR="00513823">
        <w:t>and travel</w:t>
      </w:r>
      <w:r>
        <w:t xml:space="preserve"> </w:t>
      </w:r>
      <w:r w:rsidR="00513823">
        <w:t>grants</w:t>
      </w:r>
      <w:r>
        <w:t>.</w:t>
      </w:r>
    </w:p>
    <w:p w:rsidR="00BA1AD2" w:rsidRDefault="006C11BC" w:rsidP="00513823">
      <w:pPr>
        <w:jc w:val="both"/>
      </w:pPr>
      <w:r>
        <w:t>On Jan 26,</w:t>
      </w:r>
      <w:r w:rsidR="00513823">
        <w:t xml:space="preserve"> 2023 I</w:t>
      </w:r>
      <w:r>
        <w:t xml:space="preserve"> attended</w:t>
      </w:r>
      <w:r w:rsidR="00D85854">
        <w:t xml:space="preserve"> a Club </w:t>
      </w:r>
      <w:r w:rsidR="00513823">
        <w:t>representative</w:t>
      </w:r>
      <w:r w:rsidR="00D85854">
        <w:t xml:space="preserve"> meeting to further </w:t>
      </w:r>
      <w:r w:rsidR="00513823">
        <w:t>discuss</w:t>
      </w:r>
      <w:r w:rsidR="00D85854">
        <w:t xml:space="preserve"> </w:t>
      </w:r>
      <w:r w:rsidR="00513823">
        <w:t>some of</w:t>
      </w:r>
      <w:r w:rsidR="00D85854">
        <w:t xml:space="preserve"> </w:t>
      </w:r>
      <w:r w:rsidR="00513823">
        <w:t>the issues</w:t>
      </w:r>
      <w:r w:rsidR="00D85854">
        <w:t xml:space="preserve"> </w:t>
      </w:r>
      <w:r w:rsidR="00513823">
        <w:t>b</w:t>
      </w:r>
      <w:r w:rsidR="00D85854">
        <w:t xml:space="preserve">rought at the </w:t>
      </w:r>
      <w:r w:rsidR="00513823">
        <w:t>Council</w:t>
      </w:r>
      <w:r w:rsidR="00D85854">
        <w:t xml:space="preserve"> of Clubs. </w:t>
      </w:r>
      <w:r w:rsidR="00513823">
        <w:t>Topics</w:t>
      </w:r>
      <w:r w:rsidR="00D85854">
        <w:t xml:space="preserve"> </w:t>
      </w:r>
      <w:r w:rsidR="00513823">
        <w:t>included:</w:t>
      </w:r>
      <w:r w:rsidR="00D85854">
        <w:t xml:space="preserve"> </w:t>
      </w:r>
      <w:r w:rsidR="00513823">
        <w:t>Officials</w:t>
      </w:r>
      <w:r w:rsidR="00D85854">
        <w:t xml:space="preserve">- </w:t>
      </w:r>
      <w:r w:rsidR="00513823">
        <w:t>finding</w:t>
      </w:r>
      <w:r w:rsidR="00D85854">
        <w:t xml:space="preserve"> and booking for Shows, volunteer recruitment, </w:t>
      </w:r>
      <w:r w:rsidR="00513823">
        <w:t>Provincial Competition</w:t>
      </w:r>
      <w:r w:rsidR="00D85854">
        <w:t xml:space="preserve"> </w:t>
      </w:r>
      <w:r w:rsidR="00513823">
        <w:t>Series</w:t>
      </w:r>
      <w:r w:rsidR="00D85854">
        <w:t xml:space="preserve">, </w:t>
      </w:r>
      <w:r w:rsidR="00513823">
        <w:t>opportunities</w:t>
      </w:r>
      <w:r w:rsidR="00D85854">
        <w:t xml:space="preserve"> for collaboration </w:t>
      </w:r>
      <w:r w:rsidR="00513823">
        <w:t>among</w:t>
      </w:r>
      <w:r w:rsidR="00D85854">
        <w:t xml:space="preserve"> </w:t>
      </w:r>
      <w:r w:rsidR="00513823">
        <w:t>clubs (equipment</w:t>
      </w:r>
      <w:r w:rsidR="00D85854">
        <w:t xml:space="preserve"> sharing, reciprocity between clubs</w:t>
      </w:r>
      <w:r w:rsidR="00BA1AD2">
        <w:t xml:space="preserve">, Show Organization </w:t>
      </w:r>
      <w:r w:rsidR="00513823">
        <w:t>etc.</w:t>
      </w:r>
      <w:r w:rsidR="00BA1AD2">
        <w:t xml:space="preserve">) More information from this meeting will follow. </w:t>
      </w:r>
    </w:p>
    <w:p w:rsidR="006C11BC" w:rsidRDefault="00BA1AD2" w:rsidP="00513823">
      <w:pPr>
        <w:jc w:val="both"/>
      </w:pPr>
      <w:r>
        <w:t xml:space="preserve">Manitoba Horse Council has moved offices and is now located on the main floor of Sport Manitoba Building, Room 103.  Diane David, </w:t>
      </w:r>
      <w:r w:rsidR="00513823">
        <w:t>E</w:t>
      </w:r>
      <w:r>
        <w:t>xecutive Director of MHC and Kylee Tonita , Administrator can both be found here</w:t>
      </w:r>
      <w:r w:rsidR="00513823">
        <w:t>. Manitoba Horse Council’s Annual General Meeting will be April 20, 2023</w:t>
      </w:r>
    </w:p>
    <w:p w:rsidR="00513823" w:rsidRDefault="00513823" w:rsidP="00513823">
      <w:pPr>
        <w:jc w:val="both"/>
      </w:pPr>
    </w:p>
    <w:p w:rsidR="00513823" w:rsidRDefault="00513823" w:rsidP="00513823">
      <w:pPr>
        <w:jc w:val="both"/>
      </w:pPr>
      <w:r>
        <w:t>Respectfully Submitted</w:t>
      </w:r>
    </w:p>
    <w:p w:rsidR="00513823" w:rsidRDefault="00513823" w:rsidP="00513823">
      <w:pPr>
        <w:jc w:val="both"/>
      </w:pPr>
      <w:r>
        <w:t>Jennifer Perron</w:t>
      </w:r>
    </w:p>
    <w:sectPr w:rsidR="00513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B"/>
    <w:rsid w:val="00015F2A"/>
    <w:rsid w:val="00237A83"/>
    <w:rsid w:val="00402CEB"/>
    <w:rsid w:val="00513823"/>
    <w:rsid w:val="0060100B"/>
    <w:rsid w:val="006C11BC"/>
    <w:rsid w:val="00BA1AD2"/>
    <w:rsid w:val="00D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3BD6F-EFF6-4A8D-9AC2-8D423458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Perron</dc:creator>
  <cp:keywords/>
  <dc:description/>
  <cp:lastModifiedBy>Jennifer Perron</cp:lastModifiedBy>
  <cp:revision>3</cp:revision>
  <dcterms:created xsi:type="dcterms:W3CDTF">2023-01-27T17:26:00Z</dcterms:created>
  <dcterms:modified xsi:type="dcterms:W3CDTF">2023-01-27T18:19:00Z</dcterms:modified>
</cp:coreProperties>
</file>